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4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6180"/>
        <w:gridCol w:w="1387"/>
      </w:tblGrid>
      <w:tr w:rsidR="009F12B7" w:rsidRPr="00D91F5D" w:rsidTr="00666BC1">
        <w:trPr>
          <w:trHeight w:val="1134"/>
          <w:jc w:val="center"/>
        </w:trPr>
        <w:tc>
          <w:tcPr>
            <w:tcW w:w="1247" w:type="dxa"/>
            <w:vAlign w:val="center"/>
          </w:tcPr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D91F5D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23B6289F" wp14:editId="1E411370">
                  <wp:extent cx="720000" cy="727667"/>
                  <wp:effectExtent l="0" t="0" r="4445" b="0"/>
                  <wp:docPr id="2" name="Imagem 2" descr="uf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uf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vAlign w:val="center"/>
          </w:tcPr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b/>
                <w:sz w:val="20"/>
              </w:rPr>
            </w:pPr>
            <w:r w:rsidRPr="00D91F5D">
              <w:rPr>
                <w:rFonts w:ascii="Times New Roman" w:hAnsi="Times New Roman"/>
                <w:b/>
                <w:sz w:val="20"/>
              </w:rPr>
              <w:t>UNIVERSIDADE FEDERAL DE SANTA CATARINA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1F5D">
              <w:rPr>
                <w:rFonts w:ascii="Times New Roman" w:hAnsi="Times New Roman"/>
                <w:b/>
                <w:color w:val="000000"/>
                <w:sz w:val="20"/>
              </w:rPr>
              <w:t>PRÓ-REITORIA DE PESQUISA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CAMPUS UNIVERSITÁRIO REITOR JOÃO DAVID FERREIRA LIMA - TRINDADE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CEP: 88040-900 - FLORIANÓPOLIS - SC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TELEFONE (048) 3721-9846 - FAX (048) 3721-8422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propesq@contato.ufsc.br | www.propesq.ufsc.br</w:t>
            </w:r>
          </w:p>
        </w:tc>
        <w:tc>
          <w:tcPr>
            <w:tcW w:w="1387" w:type="dxa"/>
            <w:vAlign w:val="center"/>
          </w:tcPr>
          <w:p w:rsidR="009850FF" w:rsidRPr="00D91F5D" w:rsidRDefault="001A25E4" w:rsidP="009F12B7">
            <w:pPr>
              <w:pStyle w:val="Cabealho"/>
              <w:jc w:val="both"/>
              <w:rPr>
                <w:rFonts w:ascii="Times New Roman" w:hAnsi="Times New Roman"/>
              </w:rPr>
            </w:pPr>
            <w:r w:rsidRPr="00D91F5D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41936197" wp14:editId="4E13B6A5">
                  <wp:extent cx="720000" cy="632706"/>
                  <wp:effectExtent l="0" t="0" r="444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3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5E4" w:rsidRPr="00D91F5D" w:rsidRDefault="001A25E4" w:rsidP="001A2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06395F" w:rsidRPr="00D91F5D" w:rsidRDefault="0006395F" w:rsidP="00063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66BC1" w:rsidRPr="00AA5AA4" w:rsidRDefault="00950670" w:rsidP="00F76A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5AA4">
        <w:rPr>
          <w:rFonts w:ascii="Times New Roman" w:hAnsi="Times New Roman" w:cs="Times New Roman"/>
          <w:b/>
          <w:sz w:val="28"/>
          <w:szCs w:val="24"/>
        </w:rPr>
        <w:t xml:space="preserve">Formulário </w:t>
      </w:r>
      <w:r w:rsidR="00367EB1" w:rsidRPr="00AA5AA4">
        <w:rPr>
          <w:rFonts w:ascii="Times New Roman" w:hAnsi="Times New Roman" w:cs="Times New Roman"/>
          <w:b/>
          <w:sz w:val="28"/>
          <w:szCs w:val="24"/>
        </w:rPr>
        <w:t xml:space="preserve">para apresentação de </w:t>
      </w:r>
      <w:r w:rsidR="00AA5AA4" w:rsidRPr="00AA5AA4">
        <w:rPr>
          <w:rFonts w:ascii="Times New Roman" w:hAnsi="Times New Roman" w:cs="Times New Roman"/>
          <w:b/>
          <w:sz w:val="28"/>
          <w:szCs w:val="24"/>
        </w:rPr>
        <w:t xml:space="preserve">propostas preliminares à </w:t>
      </w:r>
      <w:r w:rsidR="00F76AC8" w:rsidRPr="00F76AC8">
        <w:rPr>
          <w:rFonts w:ascii="Times New Roman" w:hAnsi="Times New Roman" w:cs="Times New Roman"/>
          <w:b/>
          <w:sz w:val="28"/>
          <w:szCs w:val="24"/>
        </w:rPr>
        <w:t>CHAMADA PÚBLI</w:t>
      </w:r>
      <w:r w:rsidR="00F76AC8">
        <w:rPr>
          <w:rFonts w:ascii="Times New Roman" w:hAnsi="Times New Roman" w:cs="Times New Roman"/>
          <w:b/>
          <w:sz w:val="28"/>
          <w:szCs w:val="24"/>
        </w:rPr>
        <w:t xml:space="preserve">CA MCTIC/FINEP/CT-INFRA 03/2018 - </w:t>
      </w:r>
      <w:r w:rsidR="00F76AC8" w:rsidRPr="00F76AC8">
        <w:rPr>
          <w:rFonts w:ascii="Times New Roman" w:hAnsi="Times New Roman" w:cs="Times New Roman"/>
          <w:b/>
          <w:sz w:val="28"/>
          <w:szCs w:val="24"/>
        </w:rPr>
        <w:t>Manutenção Preventiva de Equipamentos e Manutenção de Infraestrutura de Biotérios e de Coleções Biológicas de Microrganismos</w:t>
      </w:r>
    </w:p>
    <w:p w:rsidR="00262910" w:rsidRPr="007A0350" w:rsidRDefault="00AA5AA4" w:rsidP="00A734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A0350">
        <w:rPr>
          <w:rFonts w:ascii="Times New Roman" w:hAnsi="Times New Roman" w:cs="Times New Roman"/>
          <w:i/>
          <w:sz w:val="20"/>
          <w:szCs w:val="24"/>
        </w:rPr>
        <w:t xml:space="preserve">Formulário para apresentação de propostas </w:t>
      </w:r>
      <w:r w:rsidR="007A0350">
        <w:rPr>
          <w:rFonts w:ascii="Times New Roman" w:hAnsi="Times New Roman" w:cs="Times New Roman"/>
          <w:i/>
          <w:sz w:val="20"/>
          <w:szCs w:val="24"/>
        </w:rPr>
        <w:t xml:space="preserve">à </w:t>
      </w:r>
      <w:r w:rsidRPr="007A0350">
        <w:rPr>
          <w:rFonts w:ascii="Times New Roman" w:hAnsi="Times New Roman" w:cs="Times New Roman"/>
          <w:i/>
          <w:sz w:val="20"/>
          <w:szCs w:val="24"/>
        </w:rPr>
        <w:t xml:space="preserve">seleção interna do Comitê CT-INFRA para composição da proposta </w:t>
      </w:r>
      <w:r w:rsidR="00E001B6" w:rsidRPr="007A0350">
        <w:rPr>
          <w:rFonts w:ascii="Times New Roman" w:hAnsi="Times New Roman" w:cs="Times New Roman"/>
          <w:i/>
          <w:sz w:val="20"/>
          <w:szCs w:val="24"/>
        </w:rPr>
        <w:t>institucional a ser submetida à</w:t>
      </w:r>
      <w:r w:rsidR="007A035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F76AC8" w:rsidRPr="00F76AC8">
        <w:rPr>
          <w:rFonts w:ascii="Times New Roman" w:hAnsi="Times New Roman" w:cs="Times New Roman"/>
          <w:i/>
          <w:sz w:val="20"/>
          <w:szCs w:val="24"/>
        </w:rPr>
        <w:t>CHAMADA PÚBLICA MCTIC/FINEP/CT-INFRA 03/2018 - Manutenção Preventiva de Equipamentos e Manutenção de Infraestrutura de Biotérios e de Coleções Biológicas de Microrganismos</w:t>
      </w:r>
      <w:r w:rsidRPr="007A0350">
        <w:rPr>
          <w:rFonts w:ascii="Times New Roman" w:hAnsi="Times New Roman" w:cs="Times New Roman"/>
          <w:i/>
          <w:sz w:val="20"/>
          <w:szCs w:val="24"/>
        </w:rPr>
        <w:t xml:space="preserve">. </w:t>
      </w:r>
      <w:r w:rsidR="00367EB1" w:rsidRPr="007A0350">
        <w:rPr>
          <w:rFonts w:ascii="Times New Roman" w:hAnsi="Times New Roman" w:cs="Times New Roman"/>
          <w:i/>
          <w:sz w:val="20"/>
          <w:szCs w:val="24"/>
        </w:rPr>
        <w:t xml:space="preserve">Este formulário deverá ser encaminhado para o e-mail </w:t>
      </w:r>
      <w:hyperlink r:id="rId11" w:history="1">
        <w:r w:rsidR="00367EB1" w:rsidRPr="007A0350">
          <w:rPr>
            <w:rStyle w:val="Hyperlink"/>
            <w:rFonts w:ascii="Times New Roman" w:hAnsi="Times New Roman" w:cs="Times New Roman"/>
            <w:i/>
            <w:sz w:val="20"/>
            <w:szCs w:val="24"/>
          </w:rPr>
          <w:t>dp.propesq@contato.ufsc.br</w:t>
        </w:r>
      </w:hyperlink>
      <w:r w:rsidR="00367EB1" w:rsidRPr="007A0350">
        <w:rPr>
          <w:rFonts w:ascii="Times New Roman" w:hAnsi="Times New Roman" w:cs="Times New Roman"/>
          <w:i/>
          <w:sz w:val="20"/>
          <w:szCs w:val="24"/>
        </w:rPr>
        <w:t xml:space="preserve"> até o dia </w:t>
      </w:r>
      <w:r w:rsidRPr="007A0350">
        <w:rPr>
          <w:rFonts w:ascii="Times New Roman" w:hAnsi="Times New Roman" w:cs="Times New Roman"/>
          <w:b/>
          <w:i/>
          <w:sz w:val="20"/>
          <w:szCs w:val="24"/>
        </w:rPr>
        <w:t>31/07/</w:t>
      </w:r>
      <w:r w:rsidR="005546CA" w:rsidRPr="007A0350">
        <w:rPr>
          <w:rFonts w:ascii="Times New Roman" w:hAnsi="Times New Roman" w:cs="Times New Roman"/>
          <w:b/>
          <w:i/>
          <w:sz w:val="20"/>
          <w:szCs w:val="24"/>
        </w:rPr>
        <w:t>2018</w:t>
      </w:r>
      <w:r w:rsidR="00367EB1" w:rsidRPr="007A0350">
        <w:rPr>
          <w:rFonts w:ascii="Times New Roman" w:hAnsi="Times New Roman" w:cs="Times New Roman"/>
          <w:i/>
          <w:sz w:val="20"/>
          <w:szCs w:val="24"/>
        </w:rPr>
        <w:t xml:space="preserve">. </w:t>
      </w:r>
    </w:p>
    <w:p w:rsidR="00246A42" w:rsidRPr="00E001B6" w:rsidRDefault="00246A42" w:rsidP="00A73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A0350" w:rsidRDefault="007A0350" w:rsidP="007A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EB1" w:rsidRPr="00E001B6" w:rsidRDefault="00AA5AA4" w:rsidP="007A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1B6">
        <w:rPr>
          <w:rFonts w:ascii="Times New Roman" w:hAnsi="Times New Roman" w:cs="Times New Roman"/>
          <w:sz w:val="24"/>
          <w:szCs w:val="24"/>
        </w:rPr>
        <w:t xml:space="preserve">As </w:t>
      </w:r>
      <w:r w:rsidR="005546CA" w:rsidRPr="00E001B6">
        <w:rPr>
          <w:rFonts w:ascii="Times New Roman" w:hAnsi="Times New Roman" w:cs="Times New Roman"/>
          <w:sz w:val="24"/>
          <w:szCs w:val="24"/>
        </w:rPr>
        <w:t xml:space="preserve">propostas </w:t>
      </w:r>
      <w:r w:rsidRPr="00E001B6">
        <w:rPr>
          <w:rFonts w:ascii="Times New Roman" w:hAnsi="Times New Roman" w:cs="Times New Roman"/>
          <w:sz w:val="24"/>
          <w:szCs w:val="24"/>
        </w:rPr>
        <w:t xml:space="preserve">deverão demonstrar que atendem a cada critério de avaliação do edital, item </w:t>
      </w:r>
      <w:r w:rsidR="008A2752">
        <w:rPr>
          <w:rFonts w:ascii="Times New Roman" w:hAnsi="Times New Roman" w:cs="Times New Roman"/>
          <w:sz w:val="24"/>
          <w:szCs w:val="24"/>
        </w:rPr>
        <w:t xml:space="preserve">10.1 - </w:t>
      </w:r>
      <w:r w:rsidRPr="00E001B6">
        <w:rPr>
          <w:rFonts w:ascii="Times New Roman" w:hAnsi="Times New Roman" w:cs="Times New Roman"/>
          <w:sz w:val="24"/>
          <w:szCs w:val="24"/>
        </w:rPr>
        <w:t>Avaliação de Mérito.</w:t>
      </w:r>
    </w:p>
    <w:p w:rsidR="00AA5AA4" w:rsidRPr="00AA5AA4" w:rsidRDefault="00AA5AA4" w:rsidP="00A73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AA4" w:rsidRDefault="00AA5AA4" w:rsidP="00A7346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7EB1" w:rsidRPr="00AA5AA4" w:rsidTr="00367EB1">
        <w:tc>
          <w:tcPr>
            <w:tcW w:w="9747" w:type="dxa"/>
            <w:shd w:val="clear" w:color="auto" w:fill="DBE5F1" w:themeFill="accent1" w:themeFillTint="33"/>
          </w:tcPr>
          <w:p w:rsidR="00367EB1" w:rsidRPr="00AA5AA4" w:rsidRDefault="005546CA" w:rsidP="002C0B22">
            <w:pPr>
              <w:jc w:val="center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 xml:space="preserve">Título do </w:t>
            </w:r>
            <w:r w:rsidR="002C0B22">
              <w:rPr>
                <w:b/>
                <w:sz w:val="24"/>
                <w:szCs w:val="24"/>
              </w:rPr>
              <w:t>Subp</w:t>
            </w:r>
            <w:r w:rsidRPr="00AA5AA4">
              <w:rPr>
                <w:b/>
                <w:sz w:val="24"/>
                <w:szCs w:val="24"/>
              </w:rPr>
              <w:t>rojeto</w:t>
            </w:r>
          </w:p>
        </w:tc>
      </w:tr>
      <w:tr w:rsidR="00367EB1" w:rsidRPr="00AA5AA4" w:rsidTr="00367EB1">
        <w:tc>
          <w:tcPr>
            <w:tcW w:w="9747" w:type="dxa"/>
          </w:tcPr>
          <w:p w:rsidR="003F45B1" w:rsidRPr="00AA5AA4" w:rsidRDefault="003F45B1" w:rsidP="00D61C97">
            <w:pPr>
              <w:rPr>
                <w:sz w:val="24"/>
                <w:szCs w:val="24"/>
              </w:rPr>
            </w:pPr>
          </w:p>
        </w:tc>
      </w:tr>
      <w:tr w:rsidR="00DC04F5" w:rsidRPr="00AA5AA4" w:rsidTr="0092203A">
        <w:tc>
          <w:tcPr>
            <w:tcW w:w="9747" w:type="dxa"/>
            <w:shd w:val="clear" w:color="auto" w:fill="DBE5F1" w:themeFill="accent1" w:themeFillTint="33"/>
          </w:tcPr>
          <w:p w:rsidR="00DC04F5" w:rsidRPr="00AA5AA4" w:rsidRDefault="00DC04F5" w:rsidP="00922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Temática (vide Edital)</w:t>
            </w:r>
          </w:p>
        </w:tc>
      </w:tr>
      <w:tr w:rsidR="00DC04F5" w:rsidRPr="00AA5AA4" w:rsidTr="0092203A">
        <w:tc>
          <w:tcPr>
            <w:tcW w:w="9747" w:type="dxa"/>
          </w:tcPr>
          <w:p w:rsidR="00DC04F5" w:rsidRPr="00AA5AA4" w:rsidRDefault="00DC04F5" w:rsidP="0092203A">
            <w:pPr>
              <w:rPr>
                <w:sz w:val="24"/>
                <w:szCs w:val="24"/>
              </w:rPr>
            </w:pPr>
          </w:p>
        </w:tc>
      </w:tr>
      <w:tr w:rsidR="003F45B1" w:rsidRPr="00E001B6" w:rsidTr="005546CA">
        <w:tc>
          <w:tcPr>
            <w:tcW w:w="9747" w:type="dxa"/>
            <w:shd w:val="clear" w:color="auto" w:fill="DBE5F1" w:themeFill="accent1" w:themeFillTint="33"/>
          </w:tcPr>
          <w:p w:rsidR="003F45B1" w:rsidRPr="00544D2E" w:rsidRDefault="00544D2E" w:rsidP="00544D2E">
            <w:pPr>
              <w:pStyle w:val="NormalWeb"/>
              <w:rPr>
                <w:b/>
              </w:rPr>
            </w:pPr>
            <w:r w:rsidRPr="00544D2E">
              <w:rPr>
                <w:b/>
              </w:rPr>
              <w:t xml:space="preserve">1 - Qualidade da equipe científica usuária da infraestrutura de pesquisa a ser beneficiada pelo Subprojeto </w:t>
            </w:r>
          </w:p>
        </w:tc>
      </w:tr>
      <w:tr w:rsidR="003F45B1" w:rsidRPr="00AA5AA4" w:rsidTr="003F45B1">
        <w:tc>
          <w:tcPr>
            <w:tcW w:w="9747" w:type="dxa"/>
          </w:tcPr>
          <w:p w:rsidR="00E001B6" w:rsidRDefault="00E001B6" w:rsidP="00E001B6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544D2E" w:rsidRPr="00E001B6" w:rsidRDefault="00544D2E" w:rsidP="00544D2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Informar equipe científica e programas de pós-graduação envolvidos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>: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544D2E" w:rsidRPr="00E001B6" w:rsidRDefault="002C0B22" w:rsidP="00544D2E">
            <w:pPr>
              <w:numPr>
                <w:ilvl w:val="1"/>
                <w:numId w:val="27"/>
              </w:numPr>
              <w:tabs>
                <w:tab w:val="clear" w:pos="1440"/>
                <w:tab w:val="num" w:pos="426"/>
              </w:tabs>
              <w:ind w:hanging="1440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Nome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 xml:space="preserve"> do membro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, departamento, indicação se é 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>bolsista de produtividade</w:t>
            </w:r>
            <w:r w:rsidR="00544D2E"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. </w:t>
            </w:r>
          </w:p>
          <w:p w:rsidR="00544D2E" w:rsidRPr="00E001B6" w:rsidRDefault="00544D2E" w:rsidP="00544D2E">
            <w:pPr>
              <w:numPr>
                <w:ilvl w:val="1"/>
                <w:numId w:val="27"/>
              </w:numPr>
              <w:tabs>
                <w:tab w:val="clear" w:pos="1440"/>
                <w:tab w:val="num" w:pos="426"/>
              </w:tabs>
              <w:ind w:hanging="1440"/>
              <w:rPr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color w:val="A6A6A6" w:themeColor="background1" w:themeShade="A6"/>
                <w:sz w:val="24"/>
                <w:szCs w:val="24"/>
              </w:rPr>
              <w:t>Nome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e conceito CAPES dos programas de pós-graduação associados ao subprojeto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3F45B1" w:rsidRPr="00544D2E" w:rsidRDefault="00AC733E" w:rsidP="00544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2 - Utilização multiusuária </w:t>
            </w:r>
            <w:r w:rsidR="00544D2E" w:rsidRPr="00544D2E">
              <w:rPr>
                <w:b/>
                <w:sz w:val="24"/>
                <w:szCs w:val="24"/>
              </w:rPr>
              <w:t xml:space="preserve">da infraestrutura de pesquisa a ser beneficiada pelo Subprojeto. </w:t>
            </w: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544D2E" w:rsidRPr="00E001B6" w:rsidRDefault="00544D2E" w:rsidP="00544D2E">
            <w:pPr>
              <w:rPr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Demonstrar que o projeto beneficiará uma pluralidade de núcleos, grupos e outros laboratórios de pesquisa da UFSC. O proponente deve descrever a infraestrutura multiusuário já disponível (se houver) e como será complementada com o projeto e as áreas de atuação atendidas</w:t>
            </w:r>
            <w:r w:rsidRPr="00E001B6">
              <w:rPr>
                <w:sz w:val="24"/>
                <w:szCs w:val="24"/>
              </w:rPr>
              <w:t xml:space="preserve">. 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60FD9" w:rsidRPr="00AA5AA4" w:rsidRDefault="00360FD9" w:rsidP="005546CA">
            <w:pPr>
              <w:rPr>
                <w:sz w:val="24"/>
                <w:szCs w:val="24"/>
              </w:rPr>
            </w:pPr>
          </w:p>
          <w:p w:rsidR="00360FD9" w:rsidRPr="00AA5AA4" w:rsidRDefault="00360FD9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3F45B1" w:rsidRPr="00544D2E" w:rsidRDefault="00544D2E" w:rsidP="00E00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</w:t>
            </w:r>
            <w:r w:rsidRPr="00544D2E">
              <w:rPr>
                <w:b/>
                <w:sz w:val="24"/>
                <w:szCs w:val="24"/>
              </w:rPr>
              <w:t xml:space="preserve"> Relevância do plano de utilização da infraestrutura apresentada para o Subprojeto, de acordo com as linhas de pesquisa a serem beneficiadas. </w:t>
            </w: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Default="002C0B22" w:rsidP="005546CA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color w:val="A6A6A6" w:themeColor="background1" w:themeShade="A6"/>
                <w:sz w:val="24"/>
                <w:szCs w:val="24"/>
              </w:rPr>
              <w:t xml:space="preserve">Apresentar </w:t>
            </w:r>
            <w:r w:rsidRPr="002C0B22">
              <w:rPr>
                <w:i/>
                <w:color w:val="A6A6A6" w:themeColor="background1" w:themeShade="A6"/>
                <w:sz w:val="24"/>
                <w:szCs w:val="24"/>
              </w:rPr>
              <w:t>plano de utilização da infraestrutura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 xml:space="preserve"> e demonstrar a sua relevância.</w:t>
            </w:r>
          </w:p>
          <w:p w:rsidR="00544D2E" w:rsidRPr="00AA5AA4" w:rsidRDefault="00544D2E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544D2E" w:rsidRPr="00544D2E" w:rsidRDefault="00544D2E" w:rsidP="00544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4 - </w:t>
            </w:r>
            <w:r w:rsidRPr="00544D2E">
              <w:rPr>
                <w:b/>
                <w:sz w:val="24"/>
                <w:szCs w:val="24"/>
              </w:rPr>
              <w:t xml:space="preserve">Resultados e Impactos esperados no desenvolvimento das atividades de pesquisa e/ou pós-graduação associadas à infraestrutura de pesquisa a ser beneficiada pelo Subprojeto </w:t>
            </w:r>
          </w:p>
          <w:p w:rsidR="003F45B1" w:rsidRPr="00E001B6" w:rsidRDefault="003F45B1" w:rsidP="00E001B6">
            <w:pPr>
              <w:rPr>
                <w:b/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544D2E" w:rsidRPr="00E001B6" w:rsidRDefault="00544D2E" w:rsidP="00544D2E">
            <w:pPr>
              <w:rPr>
                <w:sz w:val="24"/>
                <w:szCs w:val="24"/>
              </w:rPr>
            </w:pPr>
            <w:r>
              <w:rPr>
                <w:i/>
                <w:color w:val="A6A6A6" w:themeColor="background1" w:themeShade="A6"/>
                <w:sz w:val="24"/>
                <w:szCs w:val="24"/>
              </w:rPr>
              <w:t>Descrever resultados e impactos esperados.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7A0350" w:rsidRPr="00AA5AA4" w:rsidTr="00544D2E">
        <w:tc>
          <w:tcPr>
            <w:tcW w:w="9747" w:type="dxa"/>
            <w:shd w:val="clear" w:color="auto" w:fill="DBE5F1" w:themeFill="accent1" w:themeFillTint="33"/>
          </w:tcPr>
          <w:p w:rsidR="007A0350" w:rsidRPr="00E001B6" w:rsidRDefault="00544D2E" w:rsidP="00544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A0350" w:rsidRPr="00E001B6">
              <w:rPr>
                <w:b/>
                <w:sz w:val="24"/>
                <w:szCs w:val="24"/>
              </w:rPr>
              <w:t xml:space="preserve"> - Adequação do orçamento apresentado aos objetivos do subprojeto. </w:t>
            </w:r>
          </w:p>
        </w:tc>
      </w:tr>
      <w:tr w:rsidR="007A0350" w:rsidRPr="00AA5AA4" w:rsidTr="00544D2E">
        <w:tc>
          <w:tcPr>
            <w:tcW w:w="9747" w:type="dxa"/>
          </w:tcPr>
          <w:p w:rsidR="007A0350" w:rsidRPr="00AA5AA4" w:rsidRDefault="007A0350" w:rsidP="00544D2E">
            <w:pPr>
              <w:rPr>
                <w:sz w:val="24"/>
                <w:szCs w:val="24"/>
              </w:rPr>
            </w:pPr>
          </w:p>
          <w:p w:rsidR="007A0350" w:rsidRPr="00E001B6" w:rsidRDefault="007A0350" w:rsidP="00544D2E">
            <w:pPr>
              <w:rPr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Apresentar orçamento preliminar com os principais itens de despesas</w:t>
            </w:r>
            <w:r w:rsidR="002C0B22">
              <w:rPr>
                <w:i/>
                <w:color w:val="A6A6A6" w:themeColor="background1" w:themeShade="A6"/>
                <w:sz w:val="24"/>
                <w:szCs w:val="24"/>
              </w:rPr>
              <w:t>, respeitando os limites da respectiva LINHA</w:t>
            </w:r>
            <w:r w:rsidRPr="00544D2E">
              <w:rPr>
                <w:i/>
                <w:color w:val="A6A6A6" w:themeColor="background1" w:themeShade="A6"/>
                <w:sz w:val="24"/>
                <w:szCs w:val="24"/>
              </w:rPr>
              <w:t>.</w:t>
            </w:r>
            <w:r w:rsidRPr="00E001B6">
              <w:rPr>
                <w:sz w:val="24"/>
                <w:szCs w:val="24"/>
              </w:rPr>
              <w:t xml:space="preserve"> </w:t>
            </w:r>
          </w:p>
          <w:p w:rsidR="00544D2E" w:rsidRDefault="00544D2E" w:rsidP="00544D2E">
            <w:pPr>
              <w:pStyle w:val="Default"/>
            </w:pPr>
          </w:p>
          <w:p w:rsidR="00544D2E" w:rsidRPr="00544D2E" w:rsidRDefault="00544D2E" w:rsidP="00544D2E">
            <w:pPr>
              <w:pStyle w:val="Defaul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544D2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LINHA 1:</w:t>
            </w: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manutenção preventiva de equipamentos de médio e grande porte, preferencialmente multiusuários, adquiridos com recursos do FNDCT em ações patrocinadas pela Finep: </w:t>
            </w:r>
            <w:r w:rsidRPr="00544D2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valor solicitado entre R$ 300 mil (trezentos mil reais) e R$ 1,5 milhão (um milhão e quinhentos mil reais); </w:t>
            </w:r>
          </w:p>
          <w:p w:rsidR="00544D2E" w:rsidRPr="00544D2E" w:rsidRDefault="00544D2E" w:rsidP="00544D2E">
            <w:pPr>
              <w:pStyle w:val="Default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:rsidR="00544D2E" w:rsidRPr="00544D2E" w:rsidRDefault="00544D2E" w:rsidP="00544D2E">
            <w:pPr>
              <w:pStyle w:val="Default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544D2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LINHA 2:</w:t>
            </w: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manutenção da infraestrutura de biotérios existentes e implantação de 2 (dois) grupos</w:t>
            </w:r>
          </w:p>
          <w:p w:rsidR="00544D2E" w:rsidRPr="00544D2E" w:rsidRDefault="00544D2E" w:rsidP="00544D2E">
            <w:pPr>
              <w:pStyle w:val="Defaul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atuando em áreas de fronteira, sendo 1 (um) grupo para a Human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ização de Modelos Experimentais </w:t>
            </w: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e 1 (um) grupo para Tecnologias de manipulaçã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o e edição de genoma de animais de laboratório com </w:t>
            </w: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a tecnologia CRISP-Cas9:  </w:t>
            </w:r>
            <w:r w:rsidRPr="00544D2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valor solicitado entre R$ 100 mil (cem mil reais) e R$ 1 milhão (um milhão de reais); </w:t>
            </w:r>
          </w:p>
          <w:p w:rsidR="00544D2E" w:rsidRPr="00544D2E" w:rsidRDefault="00544D2E" w:rsidP="00544D2E">
            <w:pPr>
              <w:pStyle w:val="Default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:rsidR="00544D2E" w:rsidRPr="00544D2E" w:rsidRDefault="00544D2E" w:rsidP="00544D2E">
            <w:pPr>
              <w:pStyle w:val="Default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544D2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LINHA 3:</w:t>
            </w: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manutenção da infraestrutura de coleções biológicas de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microrganismos diversos, vírus, </w:t>
            </w:r>
            <w:r w:rsidRPr="00544D2E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células de mamíferos e a organização de 1 (uma) coleção de plasmídeos: </w:t>
            </w:r>
            <w:r w:rsidRPr="00544D2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valor solicitado entre R$ 100 mil (cem mil reais) e R$ 500 mil (quinhentos mil reais) </w:t>
            </w:r>
          </w:p>
          <w:p w:rsidR="00544D2E" w:rsidRPr="00544D2E" w:rsidRDefault="00544D2E" w:rsidP="00544D2E">
            <w:pPr>
              <w:pStyle w:val="Default"/>
            </w:pPr>
          </w:p>
          <w:p w:rsidR="007A0350" w:rsidRPr="004C0701" w:rsidRDefault="004C0701" w:rsidP="00544D2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color w:val="A6A6A6" w:themeColor="background1" w:themeShade="A6"/>
                <w:sz w:val="24"/>
                <w:szCs w:val="24"/>
              </w:rPr>
              <w:t xml:space="preserve">Para a Linha 1: </w:t>
            </w:r>
            <w:r w:rsidRPr="004C0701">
              <w:rPr>
                <w:i/>
                <w:color w:val="A6A6A6" w:themeColor="background1" w:themeShade="A6"/>
                <w:sz w:val="24"/>
                <w:szCs w:val="24"/>
              </w:rPr>
              <w:t>Informar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 xml:space="preserve"> por equipamento, o valor da sua aquisição (mínimo de R$ 200.000,00)</w:t>
            </w:r>
            <w:r w:rsidR="00D74E2A">
              <w:rPr>
                <w:i/>
                <w:color w:val="A6A6A6" w:themeColor="background1" w:themeShade="A6"/>
                <w:sz w:val="24"/>
                <w:szCs w:val="24"/>
              </w:rPr>
              <w:t>, o convênio que patrocinou sua aquisição e o valor da manutenção pretendida.</w:t>
            </w:r>
            <w:bookmarkStart w:id="0" w:name="_GoBack"/>
            <w:bookmarkEnd w:id="0"/>
          </w:p>
          <w:p w:rsidR="007A0350" w:rsidRPr="00AA5AA4" w:rsidRDefault="007A0350" w:rsidP="00544D2E">
            <w:pPr>
              <w:rPr>
                <w:sz w:val="24"/>
                <w:szCs w:val="24"/>
              </w:rPr>
            </w:pPr>
          </w:p>
        </w:tc>
      </w:tr>
      <w:tr w:rsidR="00E001B6" w:rsidRPr="00AA5AA4" w:rsidTr="00E001B6">
        <w:tc>
          <w:tcPr>
            <w:tcW w:w="9747" w:type="dxa"/>
            <w:shd w:val="clear" w:color="auto" w:fill="DBE5F1" w:themeFill="accent1" w:themeFillTint="33"/>
          </w:tcPr>
          <w:p w:rsidR="00544D2E" w:rsidRPr="00544D2E" w:rsidRDefault="00544D2E" w:rsidP="00544D2E">
            <w:pPr>
              <w:rPr>
                <w:b/>
                <w:sz w:val="24"/>
                <w:szCs w:val="24"/>
              </w:rPr>
            </w:pPr>
            <w:r w:rsidRPr="00544D2E">
              <w:rPr>
                <w:b/>
                <w:sz w:val="24"/>
                <w:szCs w:val="24"/>
              </w:rPr>
              <w:t>06 – Enquadramento do Subproj</w:t>
            </w:r>
            <w:r>
              <w:rPr>
                <w:b/>
                <w:sz w:val="24"/>
                <w:szCs w:val="24"/>
              </w:rPr>
              <w:t>eto nos grupos prioritários</w:t>
            </w:r>
          </w:p>
          <w:p w:rsidR="00E001B6" w:rsidRPr="007A0350" w:rsidRDefault="00E001B6" w:rsidP="00544D2E">
            <w:pPr>
              <w:ind w:left="1440"/>
              <w:rPr>
                <w:b/>
                <w:sz w:val="24"/>
                <w:szCs w:val="24"/>
              </w:rPr>
            </w:pPr>
          </w:p>
        </w:tc>
      </w:tr>
      <w:tr w:rsidR="00E001B6" w:rsidRPr="00AA5AA4" w:rsidTr="00E001B6">
        <w:tc>
          <w:tcPr>
            <w:tcW w:w="9747" w:type="dxa"/>
          </w:tcPr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  <w:p w:rsidR="00544D2E" w:rsidRPr="00544D2E" w:rsidRDefault="00544D2E" w:rsidP="00544D2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544D2E">
              <w:rPr>
                <w:i/>
                <w:color w:val="A6A6A6" w:themeColor="background1" w:themeShade="A6"/>
                <w:sz w:val="24"/>
                <w:szCs w:val="24"/>
              </w:rPr>
              <w:t xml:space="preserve">O critério 06 somente será considerado para os Subprojetos declarados como concorrente nos grupos prioritários. Para os demais, será atribuída a classificação “Não se aplica” (NA). </w:t>
            </w:r>
          </w:p>
          <w:p w:rsidR="00544D2E" w:rsidRPr="00544D2E" w:rsidRDefault="00544D2E" w:rsidP="00544D2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544D2E" w:rsidRPr="00544D2E" w:rsidRDefault="00544D2E" w:rsidP="00544D2E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544D2E">
              <w:rPr>
                <w:i/>
                <w:color w:val="A6A6A6" w:themeColor="background1" w:themeShade="A6"/>
                <w:sz w:val="24"/>
                <w:szCs w:val="24"/>
              </w:rPr>
              <w:t xml:space="preserve">GRUPOS PRIORITÁRIOS 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>(item 3, subitem IX do edital)</w:t>
            </w:r>
          </w:p>
          <w:p w:rsidR="00544D2E" w:rsidRPr="00544D2E" w:rsidRDefault="00544D2E" w:rsidP="00544D2E">
            <w:pPr>
              <w:numPr>
                <w:ilvl w:val="1"/>
                <w:numId w:val="37"/>
              </w:numPr>
              <w:ind w:left="360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544D2E">
              <w:rPr>
                <w:i/>
                <w:color w:val="A6A6A6" w:themeColor="background1" w:themeShade="A6"/>
                <w:sz w:val="24"/>
                <w:szCs w:val="24"/>
              </w:rPr>
              <w:t xml:space="preserve">LINHA 2: 1 (um) subprojeto para a Humanização de Modelos Experimentais e 1 (um) subprojeto para Tecnologias de manipulação e edição de genoma de animais de laboratório com a tecnologia CRISP-Cas9. </w:t>
            </w:r>
          </w:p>
          <w:p w:rsidR="00544D2E" w:rsidRPr="00544D2E" w:rsidRDefault="00544D2E" w:rsidP="00544D2E">
            <w:pPr>
              <w:numPr>
                <w:ilvl w:val="1"/>
                <w:numId w:val="37"/>
              </w:numPr>
              <w:ind w:left="360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544D2E">
              <w:rPr>
                <w:i/>
                <w:color w:val="A6A6A6" w:themeColor="background1" w:themeShade="A6"/>
                <w:sz w:val="24"/>
                <w:szCs w:val="24"/>
              </w:rPr>
              <w:t xml:space="preserve">LINHA 3: 1 (uma) coleção de plasmídeos visando atendimento às necessidades dos pesquisadores brasileiros atuando em todas as áreas de pesquisa biológica e biomédica </w:t>
            </w:r>
          </w:p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</w:tc>
      </w:tr>
    </w:tbl>
    <w:p w:rsidR="00173905" w:rsidRPr="00AA5AA4" w:rsidRDefault="00173905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851"/>
      </w:tblGrid>
      <w:tr w:rsidR="003F45B1" w:rsidRPr="00AA5AA4" w:rsidTr="007A0350">
        <w:tc>
          <w:tcPr>
            <w:tcW w:w="3227" w:type="dxa"/>
          </w:tcPr>
          <w:p w:rsidR="003F45B1" w:rsidRPr="00AA5AA4" w:rsidRDefault="003F45B1" w:rsidP="007A0350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 xml:space="preserve">Responsável </w:t>
            </w:r>
            <w:r w:rsidR="007A0350">
              <w:rPr>
                <w:b/>
                <w:sz w:val="24"/>
                <w:szCs w:val="24"/>
              </w:rPr>
              <w:t>pela</w:t>
            </w:r>
            <w:r w:rsidRPr="00AA5AA4">
              <w:rPr>
                <w:b/>
                <w:sz w:val="24"/>
                <w:szCs w:val="24"/>
              </w:rPr>
              <w:t xml:space="preserve"> proposta:</w:t>
            </w:r>
          </w:p>
        </w:tc>
        <w:tc>
          <w:tcPr>
            <w:tcW w:w="6268" w:type="dxa"/>
            <w:gridSpan w:val="2"/>
          </w:tcPr>
          <w:p w:rsidR="003F45B1" w:rsidRPr="00AA5AA4" w:rsidRDefault="003F45B1" w:rsidP="009506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5B1" w:rsidRPr="00AA5AA4" w:rsidTr="007A0350">
        <w:tc>
          <w:tcPr>
            <w:tcW w:w="3227" w:type="dxa"/>
          </w:tcPr>
          <w:p w:rsidR="003F45B1" w:rsidRPr="00AA5AA4" w:rsidRDefault="003F45B1" w:rsidP="00950670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>Centro/Departamento:</w:t>
            </w:r>
          </w:p>
        </w:tc>
        <w:tc>
          <w:tcPr>
            <w:tcW w:w="6268" w:type="dxa"/>
            <w:gridSpan w:val="2"/>
          </w:tcPr>
          <w:p w:rsidR="003F45B1" w:rsidRPr="00AA5AA4" w:rsidRDefault="003F45B1" w:rsidP="009506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0350" w:rsidRPr="00AA5AA4" w:rsidTr="007A0350">
        <w:tc>
          <w:tcPr>
            <w:tcW w:w="4644" w:type="dxa"/>
            <w:gridSpan w:val="2"/>
          </w:tcPr>
          <w:p w:rsidR="007A0350" w:rsidRPr="00AA5AA4" w:rsidRDefault="007A0350" w:rsidP="00950670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851" w:type="dxa"/>
          </w:tcPr>
          <w:p w:rsidR="007A0350" w:rsidRPr="00AA5AA4" w:rsidRDefault="007A0350" w:rsidP="00544D2E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>E-mail:</w:t>
            </w:r>
          </w:p>
        </w:tc>
      </w:tr>
    </w:tbl>
    <w:p w:rsidR="00D61C97" w:rsidRDefault="00D61C97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50" w:rsidRPr="007A0350" w:rsidRDefault="007A0350" w:rsidP="007A03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50">
        <w:rPr>
          <w:rFonts w:ascii="Times New Roman" w:hAnsi="Times New Roman" w:cs="Times New Roman"/>
          <w:i/>
          <w:sz w:val="24"/>
          <w:szCs w:val="24"/>
        </w:rPr>
        <w:t xml:space="preserve">Este formulário deverá ser encaminhado para o e-mail </w:t>
      </w:r>
      <w:hyperlink r:id="rId12" w:history="1">
        <w:r w:rsidRPr="007A035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dp.propesq@contato.ufsc.br</w:t>
        </w:r>
      </w:hyperlink>
      <w:r w:rsidRPr="007A0350">
        <w:rPr>
          <w:rFonts w:ascii="Times New Roman" w:hAnsi="Times New Roman" w:cs="Times New Roman"/>
          <w:i/>
          <w:sz w:val="24"/>
          <w:szCs w:val="24"/>
        </w:rPr>
        <w:t xml:space="preserve"> até o dia </w:t>
      </w:r>
      <w:r w:rsidRPr="007A0350">
        <w:rPr>
          <w:rFonts w:ascii="Times New Roman" w:hAnsi="Times New Roman" w:cs="Times New Roman"/>
          <w:b/>
          <w:i/>
          <w:sz w:val="24"/>
          <w:szCs w:val="24"/>
        </w:rPr>
        <w:t>31/07/2018</w:t>
      </w:r>
      <w:r w:rsidRPr="007A0350">
        <w:rPr>
          <w:rFonts w:ascii="Times New Roman" w:hAnsi="Times New Roman" w:cs="Times New Roman"/>
          <w:i/>
          <w:sz w:val="24"/>
          <w:szCs w:val="24"/>
        </w:rPr>
        <w:t>.</w:t>
      </w:r>
    </w:p>
    <w:p w:rsidR="007A0350" w:rsidRDefault="007A0350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50" w:rsidRDefault="007A0350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0" w:rsidRPr="007A0350" w:rsidRDefault="00173905" w:rsidP="00950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A0350">
        <w:rPr>
          <w:rFonts w:ascii="Times New Roman" w:hAnsi="Times New Roman" w:cs="Times New Roman"/>
          <w:sz w:val="18"/>
          <w:szCs w:val="24"/>
        </w:rPr>
        <w:t>Formulário elaborado</w:t>
      </w:r>
      <w:r w:rsidR="0056636F" w:rsidRPr="007A0350">
        <w:rPr>
          <w:rFonts w:ascii="Times New Roman" w:hAnsi="Times New Roman" w:cs="Times New Roman"/>
          <w:sz w:val="18"/>
          <w:szCs w:val="24"/>
        </w:rPr>
        <w:t xml:space="preserve"> </w:t>
      </w:r>
      <w:r w:rsidR="00515191" w:rsidRPr="007A0350">
        <w:rPr>
          <w:rFonts w:ascii="Times New Roman" w:hAnsi="Times New Roman" w:cs="Times New Roman"/>
          <w:sz w:val="18"/>
          <w:szCs w:val="24"/>
        </w:rPr>
        <w:t xml:space="preserve">em </w:t>
      </w:r>
      <w:r w:rsidR="007A0350" w:rsidRPr="007A0350">
        <w:rPr>
          <w:rFonts w:ascii="Times New Roman" w:hAnsi="Times New Roman" w:cs="Times New Roman"/>
          <w:sz w:val="18"/>
          <w:szCs w:val="24"/>
        </w:rPr>
        <w:t>13/07/</w:t>
      </w:r>
      <w:r w:rsidR="005546CA" w:rsidRPr="007A0350">
        <w:rPr>
          <w:rFonts w:ascii="Times New Roman" w:hAnsi="Times New Roman" w:cs="Times New Roman"/>
          <w:sz w:val="18"/>
          <w:szCs w:val="24"/>
        </w:rPr>
        <w:t>2018</w:t>
      </w:r>
      <w:r w:rsidR="003F45B1" w:rsidRPr="007A0350">
        <w:rPr>
          <w:rFonts w:ascii="Times New Roman" w:hAnsi="Times New Roman" w:cs="Times New Roman"/>
          <w:sz w:val="18"/>
          <w:szCs w:val="24"/>
        </w:rPr>
        <w:t xml:space="preserve"> </w:t>
      </w:r>
      <w:r w:rsidRPr="007A0350">
        <w:rPr>
          <w:rFonts w:ascii="Times New Roman" w:hAnsi="Times New Roman" w:cs="Times New Roman"/>
          <w:sz w:val="18"/>
          <w:szCs w:val="24"/>
        </w:rPr>
        <w:t xml:space="preserve">com </w:t>
      </w:r>
      <w:r w:rsidR="005546CA" w:rsidRPr="007A0350">
        <w:rPr>
          <w:rFonts w:ascii="Times New Roman" w:hAnsi="Times New Roman" w:cs="Times New Roman"/>
          <w:sz w:val="18"/>
          <w:szCs w:val="24"/>
        </w:rPr>
        <w:t xml:space="preserve">base na chamada pública </w:t>
      </w:r>
      <w:r w:rsidR="007A0350" w:rsidRPr="007A0350">
        <w:rPr>
          <w:rFonts w:ascii="Times New Roman" w:hAnsi="Times New Roman" w:cs="Times New Roman"/>
          <w:sz w:val="20"/>
          <w:szCs w:val="24"/>
        </w:rPr>
        <w:t>CHAMADA PÚBLICA MCTIC/FINEP/CT-INFRA 04/2018 - Temática</w:t>
      </w:r>
      <w:r w:rsidR="003F45B1" w:rsidRPr="007A0350">
        <w:rPr>
          <w:rFonts w:ascii="Times New Roman" w:hAnsi="Times New Roman" w:cs="Times New Roman"/>
          <w:sz w:val="18"/>
          <w:szCs w:val="24"/>
        </w:rPr>
        <w:t xml:space="preserve">, disponível em </w:t>
      </w:r>
      <w:hyperlink r:id="rId13" w:history="1">
        <w:r w:rsidR="007A0350" w:rsidRPr="007A0350">
          <w:rPr>
            <w:rStyle w:val="Hyperlink"/>
            <w:rFonts w:ascii="Times New Roman" w:hAnsi="Times New Roman" w:cs="Times New Roman"/>
            <w:sz w:val="18"/>
            <w:szCs w:val="24"/>
          </w:rPr>
          <w:t>http://www.finep.gov.br/chamadas-publicas/chamadapublica/623</w:t>
        </w:r>
      </w:hyperlink>
    </w:p>
    <w:p w:rsidR="007A0350" w:rsidRPr="00AA5AA4" w:rsidRDefault="007A0350" w:rsidP="00950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A42" w:rsidRPr="00AA5AA4" w:rsidRDefault="00246A42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0" w:rsidRPr="00AA5AA4" w:rsidRDefault="00950670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670" w:rsidRPr="00AA5AA4" w:rsidSect="007E21C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2E" w:rsidRDefault="00544D2E" w:rsidP="004F21D8">
      <w:pPr>
        <w:spacing w:after="0" w:line="240" w:lineRule="auto"/>
      </w:pPr>
      <w:r>
        <w:separator/>
      </w:r>
    </w:p>
  </w:endnote>
  <w:endnote w:type="continuationSeparator" w:id="0">
    <w:p w:rsidR="00544D2E" w:rsidRDefault="00544D2E" w:rsidP="004F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2E" w:rsidRDefault="00544D2E" w:rsidP="004F21D8">
      <w:pPr>
        <w:spacing w:after="0" w:line="240" w:lineRule="auto"/>
      </w:pPr>
      <w:r>
        <w:separator/>
      </w:r>
    </w:p>
  </w:footnote>
  <w:footnote w:type="continuationSeparator" w:id="0">
    <w:p w:rsidR="00544D2E" w:rsidRDefault="00544D2E" w:rsidP="004F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87E"/>
    <w:multiLevelType w:val="multilevel"/>
    <w:tmpl w:val="105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AFE"/>
    <w:multiLevelType w:val="hybridMultilevel"/>
    <w:tmpl w:val="9B940DD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471227"/>
    <w:multiLevelType w:val="multilevel"/>
    <w:tmpl w:val="22A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76252"/>
    <w:multiLevelType w:val="hybridMultilevel"/>
    <w:tmpl w:val="9F840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77F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5">
    <w:nsid w:val="15627895"/>
    <w:multiLevelType w:val="multilevel"/>
    <w:tmpl w:val="F08E3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BA54A49"/>
    <w:multiLevelType w:val="multilevel"/>
    <w:tmpl w:val="207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6B48"/>
    <w:multiLevelType w:val="hybridMultilevel"/>
    <w:tmpl w:val="A684BA84"/>
    <w:lvl w:ilvl="0" w:tplc="E49A8A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6D90"/>
    <w:multiLevelType w:val="hybridMultilevel"/>
    <w:tmpl w:val="DCA43C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6DB"/>
    <w:multiLevelType w:val="hybridMultilevel"/>
    <w:tmpl w:val="831083F8"/>
    <w:lvl w:ilvl="0" w:tplc="D3DACA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811CB"/>
    <w:multiLevelType w:val="hybridMultilevel"/>
    <w:tmpl w:val="755253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47068"/>
    <w:multiLevelType w:val="hybridMultilevel"/>
    <w:tmpl w:val="4EDCE2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FF6A7C"/>
    <w:multiLevelType w:val="hybridMultilevel"/>
    <w:tmpl w:val="DBACD7B8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8A4642A"/>
    <w:multiLevelType w:val="multilevel"/>
    <w:tmpl w:val="BD8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12ED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15">
    <w:nsid w:val="2C1F512C"/>
    <w:multiLevelType w:val="hybridMultilevel"/>
    <w:tmpl w:val="DFD226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6FD3"/>
    <w:multiLevelType w:val="hybridMultilevel"/>
    <w:tmpl w:val="3CFAB814"/>
    <w:lvl w:ilvl="0" w:tplc="6D4ED664">
      <w:start w:val="1"/>
      <w:numFmt w:val="lowerLetter"/>
      <w:lvlText w:val="%1)"/>
      <w:lvlJc w:val="left"/>
      <w:pPr>
        <w:ind w:left="1777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32994642"/>
    <w:multiLevelType w:val="hybridMultilevel"/>
    <w:tmpl w:val="498A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74115"/>
    <w:multiLevelType w:val="hybridMultilevel"/>
    <w:tmpl w:val="107A8F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86986"/>
    <w:multiLevelType w:val="hybridMultilevel"/>
    <w:tmpl w:val="0CAEE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C0D5C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21">
    <w:nsid w:val="4EED12C8"/>
    <w:multiLevelType w:val="multilevel"/>
    <w:tmpl w:val="6974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A03F0"/>
    <w:multiLevelType w:val="multilevel"/>
    <w:tmpl w:val="EE04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5DB7C05"/>
    <w:multiLevelType w:val="hybridMultilevel"/>
    <w:tmpl w:val="218A0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B5DB0"/>
    <w:multiLevelType w:val="multilevel"/>
    <w:tmpl w:val="016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E1BE2"/>
    <w:multiLevelType w:val="multilevel"/>
    <w:tmpl w:val="D03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34F7F"/>
    <w:multiLevelType w:val="multilevel"/>
    <w:tmpl w:val="0F5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165E1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28">
    <w:nsid w:val="5E0114D7"/>
    <w:multiLevelType w:val="multilevel"/>
    <w:tmpl w:val="750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D7336"/>
    <w:multiLevelType w:val="hybridMultilevel"/>
    <w:tmpl w:val="5510D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C4E54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31">
    <w:nsid w:val="6BF734D0"/>
    <w:multiLevelType w:val="multilevel"/>
    <w:tmpl w:val="8DB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A0B8F"/>
    <w:multiLevelType w:val="hybridMultilevel"/>
    <w:tmpl w:val="0ADE3DA0"/>
    <w:lvl w:ilvl="0" w:tplc="7908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737F3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34">
    <w:nsid w:val="76974543"/>
    <w:multiLevelType w:val="multilevel"/>
    <w:tmpl w:val="C1101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69E6F15"/>
    <w:multiLevelType w:val="hybridMultilevel"/>
    <w:tmpl w:val="8D08F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110E2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18"/>
  </w:num>
  <w:num w:numId="5">
    <w:abstractNumId w:val="8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36"/>
  </w:num>
  <w:num w:numId="11">
    <w:abstractNumId w:val="16"/>
  </w:num>
  <w:num w:numId="12">
    <w:abstractNumId w:val="12"/>
  </w:num>
  <w:num w:numId="13">
    <w:abstractNumId w:val="11"/>
  </w:num>
  <w:num w:numId="14">
    <w:abstractNumId w:val="34"/>
  </w:num>
  <w:num w:numId="15">
    <w:abstractNumId w:val="10"/>
  </w:num>
  <w:num w:numId="16">
    <w:abstractNumId w:val="33"/>
  </w:num>
  <w:num w:numId="17">
    <w:abstractNumId w:val="30"/>
  </w:num>
  <w:num w:numId="18">
    <w:abstractNumId w:val="20"/>
  </w:num>
  <w:num w:numId="19">
    <w:abstractNumId w:val="27"/>
  </w:num>
  <w:num w:numId="20">
    <w:abstractNumId w:val="9"/>
  </w:num>
  <w:num w:numId="21">
    <w:abstractNumId w:val="29"/>
  </w:num>
  <w:num w:numId="22">
    <w:abstractNumId w:val="4"/>
  </w:num>
  <w:num w:numId="23">
    <w:abstractNumId w:val="14"/>
  </w:num>
  <w:num w:numId="24">
    <w:abstractNumId w:val="23"/>
  </w:num>
  <w:num w:numId="25">
    <w:abstractNumId w:val="17"/>
  </w:num>
  <w:num w:numId="26">
    <w:abstractNumId w:val="6"/>
  </w:num>
  <w:num w:numId="27">
    <w:abstractNumId w:val="21"/>
  </w:num>
  <w:num w:numId="28">
    <w:abstractNumId w:val="32"/>
  </w:num>
  <w:num w:numId="29">
    <w:abstractNumId w:val="25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26"/>
  </w:num>
  <w:num w:numId="35">
    <w:abstractNumId w:val="2"/>
  </w:num>
  <w:num w:numId="36">
    <w:abstractNumId w:val="2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F"/>
    <w:rsid w:val="00045997"/>
    <w:rsid w:val="00055022"/>
    <w:rsid w:val="00056BAC"/>
    <w:rsid w:val="0006365F"/>
    <w:rsid w:val="0006395F"/>
    <w:rsid w:val="000675DB"/>
    <w:rsid w:val="000742F6"/>
    <w:rsid w:val="0008704F"/>
    <w:rsid w:val="00096F56"/>
    <w:rsid w:val="000D0487"/>
    <w:rsid w:val="000E0847"/>
    <w:rsid w:val="00102A00"/>
    <w:rsid w:val="00130B38"/>
    <w:rsid w:val="00173905"/>
    <w:rsid w:val="001A22F7"/>
    <w:rsid w:val="001A25E4"/>
    <w:rsid w:val="001A4FD5"/>
    <w:rsid w:val="001E2D81"/>
    <w:rsid w:val="001F1126"/>
    <w:rsid w:val="00204D0F"/>
    <w:rsid w:val="00206E7E"/>
    <w:rsid w:val="00216A75"/>
    <w:rsid w:val="002454D5"/>
    <w:rsid w:val="00246A42"/>
    <w:rsid w:val="00251227"/>
    <w:rsid w:val="00256228"/>
    <w:rsid w:val="00262910"/>
    <w:rsid w:val="00276634"/>
    <w:rsid w:val="00276A30"/>
    <w:rsid w:val="00277883"/>
    <w:rsid w:val="002A6D75"/>
    <w:rsid w:val="002C0B22"/>
    <w:rsid w:val="002D01D5"/>
    <w:rsid w:val="00316E14"/>
    <w:rsid w:val="0032519B"/>
    <w:rsid w:val="003310E3"/>
    <w:rsid w:val="00333502"/>
    <w:rsid w:val="00360FD9"/>
    <w:rsid w:val="00367EB1"/>
    <w:rsid w:val="00381E41"/>
    <w:rsid w:val="00384C02"/>
    <w:rsid w:val="003C484C"/>
    <w:rsid w:val="003C7205"/>
    <w:rsid w:val="003D24F3"/>
    <w:rsid w:val="003E4ACE"/>
    <w:rsid w:val="003F38ED"/>
    <w:rsid w:val="003F45B1"/>
    <w:rsid w:val="004173DC"/>
    <w:rsid w:val="00454661"/>
    <w:rsid w:val="00462825"/>
    <w:rsid w:val="00470B2D"/>
    <w:rsid w:val="00472B4A"/>
    <w:rsid w:val="00490895"/>
    <w:rsid w:val="00492D05"/>
    <w:rsid w:val="004A0C36"/>
    <w:rsid w:val="004A403A"/>
    <w:rsid w:val="004C0701"/>
    <w:rsid w:val="004C72A4"/>
    <w:rsid w:val="004D6ADC"/>
    <w:rsid w:val="004F21D8"/>
    <w:rsid w:val="004F6828"/>
    <w:rsid w:val="00501539"/>
    <w:rsid w:val="00515191"/>
    <w:rsid w:val="00515806"/>
    <w:rsid w:val="00525F77"/>
    <w:rsid w:val="00544D2E"/>
    <w:rsid w:val="00544F22"/>
    <w:rsid w:val="0054745A"/>
    <w:rsid w:val="005546CA"/>
    <w:rsid w:val="00564844"/>
    <w:rsid w:val="0056636F"/>
    <w:rsid w:val="0058280C"/>
    <w:rsid w:val="006000A2"/>
    <w:rsid w:val="00605213"/>
    <w:rsid w:val="00665A1A"/>
    <w:rsid w:val="00666BC1"/>
    <w:rsid w:val="006B35A8"/>
    <w:rsid w:val="006C4B31"/>
    <w:rsid w:val="006C65C7"/>
    <w:rsid w:val="006E6640"/>
    <w:rsid w:val="007057F7"/>
    <w:rsid w:val="0072665C"/>
    <w:rsid w:val="00727F5B"/>
    <w:rsid w:val="00761460"/>
    <w:rsid w:val="0076261A"/>
    <w:rsid w:val="00784C71"/>
    <w:rsid w:val="007A0350"/>
    <w:rsid w:val="007E21C0"/>
    <w:rsid w:val="007E7DE4"/>
    <w:rsid w:val="00815A21"/>
    <w:rsid w:val="00824AAF"/>
    <w:rsid w:val="00827F64"/>
    <w:rsid w:val="008439FE"/>
    <w:rsid w:val="008853B3"/>
    <w:rsid w:val="00893098"/>
    <w:rsid w:val="008A2752"/>
    <w:rsid w:val="008A43A9"/>
    <w:rsid w:val="008A63D2"/>
    <w:rsid w:val="008B0BAF"/>
    <w:rsid w:val="00913FE3"/>
    <w:rsid w:val="009261E0"/>
    <w:rsid w:val="00950670"/>
    <w:rsid w:val="00975536"/>
    <w:rsid w:val="00976391"/>
    <w:rsid w:val="0098011B"/>
    <w:rsid w:val="009850FF"/>
    <w:rsid w:val="009C7098"/>
    <w:rsid w:val="009F05DD"/>
    <w:rsid w:val="009F0984"/>
    <w:rsid w:val="009F12B7"/>
    <w:rsid w:val="00A23D55"/>
    <w:rsid w:val="00A31D94"/>
    <w:rsid w:val="00A33FD9"/>
    <w:rsid w:val="00A434E5"/>
    <w:rsid w:val="00A54890"/>
    <w:rsid w:val="00A7346C"/>
    <w:rsid w:val="00A90DB1"/>
    <w:rsid w:val="00A97F55"/>
    <w:rsid w:val="00AA5AA4"/>
    <w:rsid w:val="00AA684E"/>
    <w:rsid w:val="00AC733E"/>
    <w:rsid w:val="00B066CF"/>
    <w:rsid w:val="00B27A8D"/>
    <w:rsid w:val="00B369AE"/>
    <w:rsid w:val="00B62DF8"/>
    <w:rsid w:val="00B77AD6"/>
    <w:rsid w:val="00BA2896"/>
    <w:rsid w:val="00BA4BD0"/>
    <w:rsid w:val="00BB0BEA"/>
    <w:rsid w:val="00BF3DEE"/>
    <w:rsid w:val="00BF7DB6"/>
    <w:rsid w:val="00C04F2F"/>
    <w:rsid w:val="00C076F0"/>
    <w:rsid w:val="00C336C2"/>
    <w:rsid w:val="00C77148"/>
    <w:rsid w:val="00C879F2"/>
    <w:rsid w:val="00CD1A05"/>
    <w:rsid w:val="00CE15EB"/>
    <w:rsid w:val="00D211E7"/>
    <w:rsid w:val="00D25DF4"/>
    <w:rsid w:val="00D466F0"/>
    <w:rsid w:val="00D516CD"/>
    <w:rsid w:val="00D60DDC"/>
    <w:rsid w:val="00D61C97"/>
    <w:rsid w:val="00D62D67"/>
    <w:rsid w:val="00D74E2A"/>
    <w:rsid w:val="00D8169C"/>
    <w:rsid w:val="00D85543"/>
    <w:rsid w:val="00D915B6"/>
    <w:rsid w:val="00D91F5D"/>
    <w:rsid w:val="00D9275B"/>
    <w:rsid w:val="00DA70FC"/>
    <w:rsid w:val="00DC04F5"/>
    <w:rsid w:val="00DF53B9"/>
    <w:rsid w:val="00E001B6"/>
    <w:rsid w:val="00E1444B"/>
    <w:rsid w:val="00E25DD9"/>
    <w:rsid w:val="00EA504F"/>
    <w:rsid w:val="00EC3753"/>
    <w:rsid w:val="00EF2008"/>
    <w:rsid w:val="00F35605"/>
    <w:rsid w:val="00F45AC7"/>
    <w:rsid w:val="00F5641D"/>
    <w:rsid w:val="00F57120"/>
    <w:rsid w:val="00F76AC8"/>
    <w:rsid w:val="00F83784"/>
    <w:rsid w:val="00FA4074"/>
    <w:rsid w:val="00FA6547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8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6E14"/>
    <w:rPr>
      <w:i/>
      <w:iCs/>
    </w:rPr>
  </w:style>
  <w:style w:type="character" w:customStyle="1" w:styleId="apple-converted-space">
    <w:name w:val="apple-converted-space"/>
    <w:basedOn w:val="Fontepargpadro"/>
    <w:rsid w:val="00316E14"/>
  </w:style>
  <w:style w:type="paragraph" w:styleId="Cabealho">
    <w:name w:val="header"/>
    <w:basedOn w:val="Normal"/>
    <w:link w:val="CabealhoChar"/>
    <w:uiPriority w:val="99"/>
    <w:unhideWhenUsed/>
    <w:rsid w:val="009850F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50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50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173DC"/>
    <w:rPr>
      <w:color w:val="0000FF" w:themeColor="hyperlink"/>
      <w:u w:val="single"/>
    </w:rPr>
  </w:style>
  <w:style w:type="paragraph" w:customStyle="1" w:styleId="reservado3">
    <w:name w:val="reservado3"/>
    <w:basedOn w:val="Normal"/>
    <w:rsid w:val="0076261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7626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626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56228"/>
    <w:rPr>
      <w:b/>
      <w:bCs/>
    </w:rPr>
  </w:style>
  <w:style w:type="paragraph" w:styleId="Corpodetexto">
    <w:name w:val="Body Text"/>
    <w:basedOn w:val="Normal"/>
    <w:link w:val="CorpodetextoChar"/>
    <w:rsid w:val="00913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3FE3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1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4F21D8"/>
    <w:rPr>
      <w:vertAlign w:val="superscript"/>
    </w:rPr>
  </w:style>
  <w:style w:type="table" w:styleId="Tabelacomgrade">
    <w:name w:val="Table Grid"/>
    <w:basedOn w:val="Tabelanormal"/>
    <w:uiPriority w:val="5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F21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10">
    <w:name w:val="TÍTULO(1)"/>
    <w:basedOn w:val="Ttulo1"/>
    <w:rsid w:val="004F21D8"/>
    <w:pPr>
      <w:keepNext/>
      <w:spacing w:before="0" w:beforeAutospacing="0" w:after="0" w:afterAutospacing="0"/>
    </w:pPr>
    <w:rPr>
      <w:rFonts w:ascii="Calibri" w:hAnsi="Calibri"/>
      <w:caps/>
      <w:color w:val="17365D" w:themeColor="text2" w:themeShade="BF"/>
      <w:kern w:val="0"/>
      <w:sz w:val="32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E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84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2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F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text">
    <w:name w:val="ui-button-text"/>
    <w:basedOn w:val="Fontepargpadro"/>
    <w:rsid w:val="003F38ED"/>
  </w:style>
  <w:style w:type="character" w:customStyle="1" w:styleId="numerosubproposta">
    <w:name w:val="numerosubproposta"/>
    <w:basedOn w:val="Fontepargpadro"/>
    <w:rsid w:val="003F38ED"/>
  </w:style>
  <w:style w:type="character" w:styleId="HiperlinkVisitado">
    <w:name w:val="FollowedHyperlink"/>
    <w:basedOn w:val="Fontepargpadro"/>
    <w:uiPriority w:val="99"/>
    <w:semiHidden/>
    <w:unhideWhenUsed/>
    <w:rsid w:val="00367EB1"/>
    <w:rPr>
      <w:color w:val="800080" w:themeColor="followedHyperlink"/>
      <w:u w:val="single"/>
    </w:rPr>
  </w:style>
  <w:style w:type="paragraph" w:customStyle="1" w:styleId="Default">
    <w:name w:val="Default"/>
    <w:rsid w:val="00544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8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6E14"/>
    <w:rPr>
      <w:i/>
      <w:iCs/>
    </w:rPr>
  </w:style>
  <w:style w:type="character" w:customStyle="1" w:styleId="apple-converted-space">
    <w:name w:val="apple-converted-space"/>
    <w:basedOn w:val="Fontepargpadro"/>
    <w:rsid w:val="00316E14"/>
  </w:style>
  <w:style w:type="paragraph" w:styleId="Cabealho">
    <w:name w:val="header"/>
    <w:basedOn w:val="Normal"/>
    <w:link w:val="CabealhoChar"/>
    <w:uiPriority w:val="99"/>
    <w:unhideWhenUsed/>
    <w:rsid w:val="009850F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50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50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173DC"/>
    <w:rPr>
      <w:color w:val="0000FF" w:themeColor="hyperlink"/>
      <w:u w:val="single"/>
    </w:rPr>
  </w:style>
  <w:style w:type="paragraph" w:customStyle="1" w:styleId="reservado3">
    <w:name w:val="reservado3"/>
    <w:basedOn w:val="Normal"/>
    <w:rsid w:val="0076261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7626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626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56228"/>
    <w:rPr>
      <w:b/>
      <w:bCs/>
    </w:rPr>
  </w:style>
  <w:style w:type="paragraph" w:styleId="Corpodetexto">
    <w:name w:val="Body Text"/>
    <w:basedOn w:val="Normal"/>
    <w:link w:val="CorpodetextoChar"/>
    <w:rsid w:val="00913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3FE3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1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4F21D8"/>
    <w:rPr>
      <w:vertAlign w:val="superscript"/>
    </w:rPr>
  </w:style>
  <w:style w:type="table" w:styleId="Tabelacomgrade">
    <w:name w:val="Table Grid"/>
    <w:basedOn w:val="Tabelanormal"/>
    <w:uiPriority w:val="5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F21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10">
    <w:name w:val="TÍTULO(1)"/>
    <w:basedOn w:val="Ttulo1"/>
    <w:rsid w:val="004F21D8"/>
    <w:pPr>
      <w:keepNext/>
      <w:spacing w:before="0" w:beforeAutospacing="0" w:after="0" w:afterAutospacing="0"/>
    </w:pPr>
    <w:rPr>
      <w:rFonts w:ascii="Calibri" w:hAnsi="Calibri"/>
      <w:caps/>
      <w:color w:val="17365D" w:themeColor="text2" w:themeShade="BF"/>
      <w:kern w:val="0"/>
      <w:sz w:val="32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E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84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2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F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text">
    <w:name w:val="ui-button-text"/>
    <w:basedOn w:val="Fontepargpadro"/>
    <w:rsid w:val="003F38ED"/>
  </w:style>
  <w:style w:type="character" w:customStyle="1" w:styleId="numerosubproposta">
    <w:name w:val="numerosubproposta"/>
    <w:basedOn w:val="Fontepargpadro"/>
    <w:rsid w:val="003F38ED"/>
  </w:style>
  <w:style w:type="character" w:styleId="HiperlinkVisitado">
    <w:name w:val="FollowedHyperlink"/>
    <w:basedOn w:val="Fontepargpadro"/>
    <w:uiPriority w:val="99"/>
    <w:semiHidden/>
    <w:unhideWhenUsed/>
    <w:rsid w:val="00367EB1"/>
    <w:rPr>
      <w:color w:val="800080" w:themeColor="followedHyperlink"/>
      <w:u w:val="single"/>
    </w:rPr>
  </w:style>
  <w:style w:type="paragraph" w:customStyle="1" w:styleId="Default">
    <w:name w:val="Default"/>
    <w:rsid w:val="00544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23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5641283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802575140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5096965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ep.gov.br/chamadas-publicas/chamadapublica/6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.propesq@contato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.propesq@contato.ufsc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D219-948A-49AB-A521-8DDF7720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PROPESQ</dc:creator>
  <cp:lastModifiedBy>MAÍRA BUSATO WESTPHAL</cp:lastModifiedBy>
  <cp:revision>7</cp:revision>
  <cp:lastPrinted>2016-04-11T16:42:00Z</cp:lastPrinted>
  <dcterms:created xsi:type="dcterms:W3CDTF">2018-07-13T17:30:00Z</dcterms:created>
  <dcterms:modified xsi:type="dcterms:W3CDTF">2018-07-17T11:43:00Z</dcterms:modified>
</cp:coreProperties>
</file>